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DB" w:rsidRPr="00C03C78" w:rsidRDefault="001319DB" w:rsidP="001319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032926">
        <w:rPr>
          <w:rFonts w:ascii="Arial" w:eastAsia="MyriadPro-Light" w:hAnsi="Arial" w:cs="Arial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8.3pt;margin-top:-56.05pt;width:29pt;height:30.1pt;z-index:251664384" strokecolor="white">
            <v:textbox>
              <w:txbxContent>
                <w:p w:rsidR="001319DB" w:rsidRDefault="001319DB" w:rsidP="001319DB"/>
              </w:txbxContent>
            </v:textbox>
          </v:shape>
        </w:pict>
      </w:r>
      <w:r w:rsidRPr="00C03C78">
        <w:rPr>
          <w:rFonts w:ascii="Arial" w:eastAsia="MyriadPro-Light" w:hAnsi="Arial" w:cs="Arial"/>
          <w:b/>
          <w:noProof/>
          <w:sz w:val="24"/>
          <w:szCs w:val="24"/>
          <w:lang w:eastAsia="pt-BR"/>
        </w:rPr>
        <w:pict>
          <v:shape id="_x0000_s1034" type="#_x0000_t202" style="position:absolute;left:0;text-align:left;margin-left:429.7pt;margin-top:-52.15pt;width:31.15pt;height:17.75pt;z-index:251668480" strokecolor="white">
            <v:textbox>
              <w:txbxContent>
                <w:p w:rsidR="001319DB" w:rsidRDefault="001319DB" w:rsidP="001319DB"/>
              </w:txbxContent>
            </v:textbox>
          </v:shape>
        </w:pict>
      </w:r>
      <w:r w:rsidRPr="00C03C78">
        <w:rPr>
          <w:rFonts w:ascii="Arial" w:eastAsia="MyriadPro-Light" w:hAnsi="Arial" w:cs="Arial"/>
          <w:b/>
          <w:noProof/>
          <w:sz w:val="24"/>
          <w:szCs w:val="24"/>
          <w:lang w:eastAsia="pt-BR"/>
        </w:rPr>
        <w:pict>
          <v:shape id="_x0000_s1031" type="#_x0000_t202" style="position:absolute;left:0;text-align:left;margin-left:429.7pt;margin-top:-53.9pt;width:31.15pt;height:29.05pt;z-index:251665408" strokecolor="white">
            <v:textbox>
              <w:txbxContent>
                <w:p w:rsidR="001319DB" w:rsidRDefault="001319DB" w:rsidP="001319DB"/>
              </w:txbxContent>
            </v:textbox>
          </v:shape>
        </w:pict>
      </w:r>
      <w:r w:rsidRPr="00C03C78">
        <w:rPr>
          <w:rFonts w:ascii="Arial" w:eastAsia="MyriadPro-Light" w:hAnsi="Arial" w:cs="Arial"/>
          <w:b/>
          <w:noProof/>
          <w:sz w:val="24"/>
          <w:szCs w:val="24"/>
          <w:lang w:eastAsia="pt-BR"/>
        </w:rPr>
        <w:pict>
          <v:shape id="_x0000_s1026" type="#_x0000_t202" style="position:absolute;left:0;text-align:left;margin-left:438.3pt;margin-top:-59.25pt;width:22.55pt;height:26.85pt;z-index:251660288" strokecolor="white">
            <v:textbox>
              <w:txbxContent>
                <w:p w:rsidR="001319DB" w:rsidRDefault="001319DB" w:rsidP="001319DB"/>
              </w:txbxContent>
            </v:textbox>
          </v:shape>
        </w:pict>
      </w:r>
      <w:r w:rsidRPr="00C03C78">
        <w:rPr>
          <w:rFonts w:ascii="Arial" w:eastAsia="MyriadPro-Light" w:hAnsi="Arial" w:cs="Arial"/>
          <w:b/>
          <w:noProof/>
          <w:sz w:val="24"/>
          <w:szCs w:val="24"/>
          <w:lang w:eastAsia="pt-BR"/>
        </w:rPr>
        <w:pict>
          <v:shape id="_x0000_s1027" type="#_x0000_t202" style="position:absolute;left:0;text-align:left;margin-left:429.7pt;margin-top:-54.95pt;width:37.6pt;height:25.8pt;z-index:251661312" strokecolor="white">
            <v:textbox>
              <w:txbxContent>
                <w:p w:rsidR="001319DB" w:rsidRDefault="001319DB" w:rsidP="001319DB"/>
              </w:txbxContent>
            </v:textbox>
          </v:shape>
        </w:pict>
      </w:r>
      <w:r w:rsidRPr="00C03C78">
        <w:rPr>
          <w:rFonts w:ascii="Arial" w:eastAsia="MyriadPro-Light" w:hAnsi="Arial" w:cs="Arial"/>
          <w:b/>
          <w:sz w:val="24"/>
          <w:szCs w:val="24"/>
        </w:rPr>
        <w:t>ANEXO</w:t>
      </w:r>
    </w:p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Pr="00C03C78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Anexo 1:  Critérios de classificação econômica - Brasil</w:t>
      </w:r>
    </w:p>
    <w:p w:rsidR="001319DB" w:rsidRPr="00C03C78" w:rsidRDefault="001319DB" w:rsidP="001319DB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 w:rsidRPr="00C03C78">
        <w:rPr>
          <w:rFonts w:ascii="Arial" w:hAnsi="Arial" w:cs="Arial"/>
          <w:sz w:val="24"/>
          <w:szCs w:val="24"/>
        </w:rPr>
        <w:t>O critério de classificação econômica Brasil, enfatiza sua função de estimar o poder de compra das pessoas e famílias urbanas, abandonando a pretensão de classificar a população em termos de “classes sociais”. A divisão de mercado definida é de classes econômicas.</w:t>
      </w:r>
    </w:p>
    <w:p w:rsidR="001319DB" w:rsidRPr="00C03C78" w:rsidRDefault="001319DB" w:rsidP="001319DB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SISTEMA DE PONTOS</w:t>
      </w: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Assinale com um X a posse de itens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 xml:space="preserve">                                                                                                            Quantidade de itens</w:t>
            </w:r>
          </w:p>
        </w:tc>
      </w:tr>
    </w:tbl>
    <w:p w:rsidR="001319DB" w:rsidRPr="00C03C78" w:rsidRDefault="001319DB" w:rsidP="001319DB">
      <w:pPr>
        <w:rPr>
          <w:rFonts w:ascii="Arial" w:hAnsi="Arial" w:cs="Arial"/>
          <w:vanish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10"/>
        <w:gridCol w:w="795"/>
        <w:gridCol w:w="840"/>
        <w:gridCol w:w="885"/>
        <w:gridCol w:w="840"/>
        <w:gridCol w:w="975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 ou +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Televisão em cores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Rádio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Banheiro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Automóvel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Empregada mensalista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Máquina de lavar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Videocassete e/ou DVD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Geladeira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Freezer  (aparelho independente ou parte da geladeira duplex)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1319DB" w:rsidRPr="00C03C78" w:rsidRDefault="001319DB" w:rsidP="001319DB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GRAU DE INSTRUÇÃO DO CHEFE DE FAMÍLIA</w:t>
      </w: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Assinale com X o grau de instrução correspondente do chefe de família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</w:t>
            </w:r>
            <w:r w:rsidRPr="00C03C78">
              <w:rPr>
                <w:rFonts w:ascii="Arial" w:hAnsi="Arial" w:cs="Arial"/>
                <w:b/>
                <w:bCs/>
              </w:rPr>
              <w:t>Assinale com um X</w:t>
            </w:r>
          </w:p>
        </w:tc>
      </w:tr>
    </w:tbl>
    <w:p w:rsidR="001319DB" w:rsidRPr="00C03C78" w:rsidRDefault="001319DB" w:rsidP="001319DB">
      <w:pPr>
        <w:rPr>
          <w:rFonts w:ascii="Arial" w:hAnsi="Arial" w:cs="Arial"/>
          <w:vanish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75"/>
        <w:gridCol w:w="4110"/>
        <w:gridCol w:w="1560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Analfabeto/primário incompleto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Analfabeto/ até a 3º série fundamental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Primário completo/ginasial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Até 4º série fundamental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Ginasial completo/colegial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Fundamental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Colegial completo/ superior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Médio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Superior 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Superior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lastRenderedPageBreak/>
        <w:t>SISTEMA DE PONTOS</w:t>
      </w: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Posse de itens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 xml:space="preserve">                                                                                                           Quantidade de itens</w:t>
            </w:r>
          </w:p>
        </w:tc>
      </w:tr>
    </w:tbl>
    <w:p w:rsidR="001319DB" w:rsidRPr="00C03C78" w:rsidRDefault="001319DB" w:rsidP="001319DB">
      <w:pPr>
        <w:rPr>
          <w:rFonts w:ascii="Arial" w:hAnsi="Arial" w:cs="Arial"/>
          <w:vanish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10"/>
        <w:gridCol w:w="795"/>
        <w:gridCol w:w="840"/>
        <w:gridCol w:w="885"/>
        <w:gridCol w:w="840"/>
        <w:gridCol w:w="975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 ou +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Televisão em cores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Rádio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Banheiro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7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Automóvel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7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9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Empregada mensalista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Máquina de lavar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Videocassete e/ou DVD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Geladeira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Freezer  (aparelho independente ou parte da geladeira duplex)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</w:tr>
    </w:tbl>
    <w:p w:rsidR="001319DB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GRAU DE INSTRUÇÃO DO CHEFE DE FAMÍLIA</w:t>
      </w: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Assinale com X o grau de instrução correspondente do chefe de família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</w:t>
            </w:r>
            <w:r w:rsidRPr="00C03C78">
              <w:rPr>
                <w:rFonts w:ascii="Arial" w:hAnsi="Arial" w:cs="Arial"/>
                <w:b/>
                <w:bCs/>
              </w:rPr>
              <w:t>Assinale com um X</w:t>
            </w:r>
          </w:p>
        </w:tc>
      </w:tr>
    </w:tbl>
    <w:p w:rsidR="001319DB" w:rsidRPr="00C03C78" w:rsidRDefault="001319DB" w:rsidP="001319DB">
      <w:pPr>
        <w:rPr>
          <w:rFonts w:ascii="Arial" w:hAnsi="Arial" w:cs="Arial"/>
          <w:vanish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75"/>
        <w:gridCol w:w="4110"/>
        <w:gridCol w:w="1560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Analfabeto/primário incompleto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Analfabeto/ até a 3º série fundamental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Primário completo/ginasial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Até 4º série fundamental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Ginasial completo/colegial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Fundamental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Colegial completo/ superior incompleto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Médio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Superior completo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both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Superior completo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8</w:t>
            </w:r>
          </w:p>
        </w:tc>
      </w:tr>
    </w:tbl>
    <w:p w:rsidR="001319DB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Pr="00C03C78" w:rsidRDefault="001319DB" w:rsidP="001319D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03C78">
        <w:rPr>
          <w:rFonts w:ascii="Arial" w:hAnsi="Arial" w:cs="Arial"/>
          <w:b/>
          <w:bCs/>
          <w:sz w:val="24"/>
          <w:szCs w:val="24"/>
        </w:rPr>
        <w:t>CORTES DO CRITÉRIO BRASIL</w:t>
      </w:r>
    </w:p>
    <w:tbl>
      <w:tblPr>
        <w:tblW w:w="42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2055"/>
      </w:tblGrid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C03C78">
              <w:rPr>
                <w:rFonts w:ascii="Arial" w:hAnsi="Arial" w:cs="Arial"/>
                <w:b/>
                <w:bCs/>
              </w:rPr>
              <w:t>PONTOS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42-46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A2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35-41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B1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29-34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B2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23-28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C1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18-22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C2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14-17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D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8--13</w:t>
            </w:r>
          </w:p>
        </w:tc>
      </w:tr>
      <w:tr w:rsidR="001319DB" w:rsidRPr="00C03C78" w:rsidTr="00C75689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E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19DB" w:rsidRPr="00C03C78" w:rsidRDefault="001319DB" w:rsidP="00C75689">
            <w:pPr>
              <w:pStyle w:val="TableContents"/>
              <w:jc w:val="center"/>
              <w:rPr>
                <w:rFonts w:ascii="Arial" w:hAnsi="Arial" w:cs="Arial"/>
              </w:rPr>
            </w:pPr>
            <w:r w:rsidRPr="00C03C78">
              <w:rPr>
                <w:rFonts w:ascii="Arial" w:hAnsi="Arial" w:cs="Arial"/>
              </w:rPr>
              <w:t>0-7</w:t>
            </w:r>
          </w:p>
        </w:tc>
      </w:tr>
    </w:tbl>
    <w:p w:rsidR="001319DB" w:rsidRPr="00C03C78" w:rsidRDefault="001319DB" w:rsidP="001319DB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319DB" w:rsidRDefault="001319DB" w:rsidP="001319DB">
      <w:pPr>
        <w:autoSpaceDE w:val="0"/>
        <w:autoSpaceDN w:val="0"/>
        <w:adjustRightInd w:val="0"/>
        <w:spacing w:after="0" w:line="240" w:lineRule="auto"/>
        <w:rPr>
          <w:rFonts w:ascii="Arial" w:eastAsia="MyriadPro-Light" w:hAnsi="Arial" w:cs="Arial"/>
          <w:b/>
          <w:sz w:val="24"/>
          <w:szCs w:val="24"/>
        </w:rPr>
      </w:pPr>
      <w:r>
        <w:rPr>
          <w:rFonts w:ascii="Arial" w:eastAsia="MyriadPro-Light" w:hAnsi="Arial" w:cs="Arial"/>
          <w:b/>
          <w:sz w:val="24"/>
          <w:szCs w:val="24"/>
        </w:rPr>
        <w:lastRenderedPageBreak/>
        <w:t>Anexo 2:Escala de Conhecimento Nutricional</w:t>
      </w:r>
    </w:p>
    <w:p w:rsidR="001319DB" w:rsidRDefault="001319DB" w:rsidP="001319DB">
      <w:pPr>
        <w:autoSpaceDE w:val="0"/>
        <w:autoSpaceDN w:val="0"/>
        <w:adjustRightInd w:val="0"/>
        <w:spacing w:after="0" w:line="240" w:lineRule="auto"/>
        <w:rPr>
          <w:rFonts w:ascii="Arial" w:eastAsia="MyriadPro-Light" w:hAnsi="Arial" w:cs="Arial"/>
          <w:b/>
          <w:sz w:val="24"/>
          <w:szCs w:val="24"/>
        </w:rPr>
      </w:pPr>
    </w:p>
    <w:p w:rsidR="001319DB" w:rsidRDefault="001319DB" w:rsidP="001319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32926">
        <w:rPr>
          <w:rFonts w:ascii="Arial" w:hAnsi="Arial" w:cs="Arial"/>
        </w:rPr>
        <w:t>ESCALA DE CONHECIMENTO NUTRICIONAL</w:t>
      </w:r>
      <w:bookmarkStart w:id="0" w:name="txa"/>
      <w:bookmarkEnd w:id="0"/>
    </w:p>
    <w:p w:rsidR="001319DB" w:rsidRPr="00C03C78" w:rsidRDefault="001319DB" w:rsidP="001319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Light" w:hAnsi="Arial" w:cs="Arial"/>
          <w:b/>
          <w:sz w:val="24"/>
          <w:szCs w:val="24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1. Eu vou ler duas sentenças. Por favor, diga-me com qual delas você concorda mais: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O que as pessoas comem ou bebem têm pouca influência sobre o desenvolvimento das principais doenças; </w:t>
      </w:r>
      <w:r w:rsidRPr="00032926">
        <w:rPr>
          <w:rFonts w:ascii="Arial" w:hAnsi="Arial" w:cs="Arial"/>
        </w:rPr>
        <w:br/>
        <w:t xml:space="preserve">b) Comendo os tipos certos de alimentos, as pessoas podem reduzir suas chances de desenvolver as principais doenças. </w:t>
      </w:r>
      <w:r w:rsidRPr="00032926">
        <w:rPr>
          <w:rFonts w:ascii="Arial" w:hAnsi="Arial" w:cs="Arial"/>
        </w:rPr>
        <w:br/>
        <w:t xml:space="preserve">c) Não sei.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2. Na sua opinião, quais doenças podem estar relacionadas com o que as pessoas comem e bebem?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3. Você acha que o câncer pode estar relacionado com o que as pessoas comem e bebem?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Sim </w:t>
      </w:r>
      <w:r w:rsidRPr="00032926">
        <w:rPr>
          <w:rFonts w:ascii="Arial" w:hAnsi="Arial" w:cs="Arial"/>
        </w:rPr>
        <w:br/>
        <w:t xml:space="preserve">b) Não </w:t>
      </w:r>
      <w:r w:rsidRPr="00032926">
        <w:rPr>
          <w:rFonts w:ascii="Arial" w:hAnsi="Arial" w:cs="Arial"/>
        </w:rPr>
        <w:br/>
        <w:t xml:space="preserve">c) Provavelmente </w:t>
      </w:r>
      <w:r w:rsidRPr="00032926">
        <w:rPr>
          <w:rFonts w:ascii="Arial" w:hAnsi="Arial" w:cs="Arial"/>
        </w:rPr>
        <w:br/>
        <w:t xml:space="preserve">d) Não sei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4. Quais dessas atitudes ajudariam se uma pessoa quisesse reduzir suas chances de ter certos tipos de câncer (assinale quantas alternativas quiser):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Comer mais fibras </w:t>
      </w:r>
      <w:r w:rsidRPr="00032926">
        <w:rPr>
          <w:rFonts w:ascii="Arial" w:hAnsi="Arial" w:cs="Arial"/>
        </w:rPr>
        <w:br/>
        <w:t xml:space="preserve">b) Comer menos gordura </w:t>
      </w:r>
      <w:r w:rsidRPr="00032926">
        <w:rPr>
          <w:rFonts w:ascii="Arial" w:hAnsi="Arial" w:cs="Arial"/>
        </w:rPr>
        <w:br/>
        <w:t xml:space="preserve">c) Comer mais frutas e hortaliças </w:t>
      </w:r>
      <w:r w:rsidRPr="00032926">
        <w:rPr>
          <w:rFonts w:ascii="Arial" w:hAnsi="Arial" w:cs="Arial"/>
        </w:rPr>
        <w:br/>
        <w:t xml:space="preserve">d) Mudar o consumo de outros alimentos/nutrientes (por exemplo, sal e açúcar) </w:t>
      </w:r>
      <w:r w:rsidRPr="00032926">
        <w:rPr>
          <w:rFonts w:ascii="Arial" w:hAnsi="Arial" w:cs="Arial"/>
        </w:rPr>
        <w:br/>
        <w:t xml:space="preserve">e) Nenhuma dessas mudanças ajudaria </w:t>
      </w:r>
      <w:r w:rsidRPr="00032926">
        <w:rPr>
          <w:rFonts w:ascii="Arial" w:hAnsi="Arial" w:cs="Arial"/>
        </w:rPr>
        <w:br/>
        <w:t xml:space="preserve">f) Não sei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5. Alguns alimentos contêm fibras. Você já ouviu falar de fibras?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Sim </w:t>
      </w:r>
      <w:r w:rsidRPr="00032926">
        <w:rPr>
          <w:rFonts w:ascii="Arial" w:hAnsi="Arial" w:cs="Arial"/>
        </w:rPr>
        <w:br/>
        <w:t xml:space="preserve">b) Não </w:t>
      </w:r>
      <w:r w:rsidRPr="00032926">
        <w:rPr>
          <w:rFonts w:ascii="Arial" w:hAnsi="Arial" w:cs="Arial"/>
        </w:rPr>
        <w:br/>
        <w:t xml:space="preserve">c) Não sei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6. O que contém mais fibras: 1 tigela de farelo de trigo ou 1 tigela de cereal matinal?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Farelo de trigo </w:t>
      </w:r>
      <w:r w:rsidRPr="00032926">
        <w:rPr>
          <w:rFonts w:ascii="Arial" w:hAnsi="Arial" w:cs="Arial"/>
        </w:rPr>
        <w:br/>
        <w:t xml:space="preserve">b) Cereal matinal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 xml:space="preserve">d) Não sei/não tenho certeza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7. O que contém mais fibras: 1 xícara de alface ou 1 xícara de cenouras?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Alface </w:t>
      </w:r>
      <w:r w:rsidRPr="00032926">
        <w:rPr>
          <w:rFonts w:ascii="Arial" w:hAnsi="Arial" w:cs="Arial"/>
        </w:rPr>
        <w:br/>
        <w:t xml:space="preserve">b) Cenoura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 xml:space="preserve">d) Não sei/não tenho certeza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lastRenderedPageBreak/>
        <w:t xml:space="preserve">8. O que contém mais fibras: 1 xícara de espaguete com almôndegas ou 1 xícara de feijão?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Espaguete com almôndegas </w:t>
      </w:r>
      <w:r w:rsidRPr="00032926">
        <w:rPr>
          <w:rFonts w:ascii="Arial" w:hAnsi="Arial" w:cs="Arial"/>
        </w:rPr>
        <w:br/>
        <w:t xml:space="preserve">b) Feijão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 xml:space="preserve">d) Não sei/não tenho certeza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9. O que contém mais gordura: batatas chips ou biscoitos de polvilho?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Batatas chips </w:t>
      </w:r>
      <w:r w:rsidRPr="00032926">
        <w:rPr>
          <w:rFonts w:ascii="Arial" w:hAnsi="Arial" w:cs="Arial"/>
        </w:rPr>
        <w:br/>
        <w:t xml:space="preserve">b) Biscoitos de polvilho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>d) Não sei/não tenho certeza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10. O que contém mais gordura: 1 copo de refrigerante ou 1 copo de leite integral?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Refrigerante </w:t>
      </w:r>
      <w:r w:rsidRPr="00032926">
        <w:rPr>
          <w:rFonts w:ascii="Arial" w:hAnsi="Arial" w:cs="Arial"/>
        </w:rPr>
        <w:br/>
        <w:t xml:space="preserve">b) Leite integral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 xml:space="preserve">d) Não sei/não tenho certeza.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11. O que contém mais gordura: 1 pedaço pequeno de bolo simples ou 1 fatia de pão integral?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a) Bolo simples </w:t>
      </w:r>
      <w:r w:rsidRPr="00032926">
        <w:rPr>
          <w:rFonts w:ascii="Arial" w:hAnsi="Arial" w:cs="Arial"/>
        </w:rPr>
        <w:br/>
        <w:t xml:space="preserve">b) Pão integral </w:t>
      </w:r>
      <w:r w:rsidRPr="00032926">
        <w:rPr>
          <w:rFonts w:ascii="Arial" w:hAnsi="Arial" w:cs="Arial"/>
        </w:rPr>
        <w:br/>
        <w:t xml:space="preserve">c) Ambos </w:t>
      </w:r>
      <w:r w:rsidRPr="00032926">
        <w:rPr>
          <w:rFonts w:ascii="Arial" w:hAnsi="Arial" w:cs="Arial"/>
        </w:rPr>
        <w:br/>
        <w:t xml:space="preserve">d) Não sei/não tenho certeza 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12. Quantas porções de frutas e hortaliças você acha que uma pessoa deve comer por dia para ter boa saúde?</w:t>
      </w:r>
      <w:bookmarkStart w:id="1" w:name="nt02"/>
      <w:bookmarkEnd w:id="1"/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  <w:noProof/>
        </w:rPr>
        <w:pict>
          <v:shape id="_x0000_s1029" type="#_x0000_t202" style="position:absolute;margin-left:244.85pt;margin-top:-82.9pt;width:246.1pt;height:147.2pt;z-index:251663360" strokecolor="white">
            <v:textbox>
              <w:txbxContent>
                <w:p w:rsidR="001319DB" w:rsidRDefault="001319DB" w:rsidP="001319DB"/>
              </w:txbxContent>
            </v:textbox>
          </v:shape>
        </w:pic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3" type="#_x0000_t202" style="position:absolute;margin-left:436.15pt;margin-top:-54.85pt;width:26.85pt;height:34.7pt;z-index:251667456" strokecolor="white">
            <v:textbox>
              <w:txbxContent>
                <w:p w:rsidR="001319DB" w:rsidRDefault="001319DB" w:rsidP="001319DB"/>
              </w:txbxContent>
            </v:textbox>
          </v:shape>
        </w:pic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32926">
        <w:rPr>
          <w:rFonts w:ascii="Arial" w:hAnsi="Arial" w:cs="Arial"/>
          <w:b/>
          <w:noProof/>
        </w:rPr>
        <w:lastRenderedPageBreak/>
        <w:pict>
          <v:shape id="_x0000_s1028" type="#_x0000_t202" style="position:absolute;left:0;text-align:left;margin-left:436.15pt;margin-top:-56.05pt;width:26.85pt;height:21.5pt;z-index:251662336" strokecolor="white">
            <v:textbox style="mso-next-textbox:#_x0000_s1028">
              <w:txbxContent>
                <w:p w:rsidR="001319DB" w:rsidRDefault="001319DB" w:rsidP="001319DB"/>
              </w:txbxContent>
            </v:textbox>
          </v:shape>
        </w:pict>
      </w:r>
      <w:r w:rsidRPr="00032926">
        <w:rPr>
          <w:rFonts w:ascii="Arial" w:hAnsi="Arial" w:cs="Arial"/>
          <w:b/>
        </w:rPr>
        <w:t>APÊNDICES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  <w:lang/>
        </w:rPr>
      </w:pPr>
      <w:r w:rsidRPr="00032926">
        <w:rPr>
          <w:rFonts w:ascii="Arial" w:eastAsia="MyriadPro-Light" w:hAnsi="Arial" w:cs="Arial"/>
          <w:b/>
        </w:rPr>
        <w:t>Apêndice 1: Declaração de ciência e concordância das instituições envolvidas</w:t>
      </w:r>
    </w:p>
    <w:p w:rsidR="001319DB" w:rsidRPr="00032926" w:rsidRDefault="001319DB" w:rsidP="001319DB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Local e data:</w:t>
      </w:r>
    </w:p>
    <w:p w:rsidR="001319DB" w:rsidRPr="00032926" w:rsidRDefault="001319DB" w:rsidP="001319D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Com o objetivo de atender às exigências para obtenção de parecer do Comitê de Ética em Pesquisa – CEP-UNOCHAPECÓ, os representantes legais das instituições envolvidas no projeto de pesquisa intitulado: Conhecimento Nutricional de praticantes de academias de uma cidade do Oeste de Santa Catarina declaram estar cientes e de acordo com seu desenvolvimento nos termos prepostos, salientando que os pesquisadores deverão cumprir os termos da resolução 196/96 do Conselho Nacional de Saúde.</w:t>
      </w: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jc w:val="both"/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rPr>
          <w:rFonts w:ascii="Arial" w:hAnsi="Arial" w:cs="Arial"/>
          <w:sz w:val="24"/>
          <w:szCs w:val="24"/>
        </w:rPr>
      </w:pPr>
      <w:r w:rsidRPr="00032926">
        <w:rPr>
          <w:rFonts w:ascii="Arial" w:hAnsi="Arial" w:cs="Arial"/>
          <w:sz w:val="24"/>
          <w:szCs w:val="24"/>
        </w:rPr>
        <w:t>________________________________</w:t>
      </w:r>
    </w:p>
    <w:p w:rsidR="001319DB" w:rsidRPr="00032926" w:rsidRDefault="001319DB" w:rsidP="001319DB">
      <w:pPr>
        <w:rPr>
          <w:rFonts w:ascii="Arial" w:hAnsi="Arial" w:cs="Arial"/>
          <w:sz w:val="24"/>
          <w:szCs w:val="24"/>
        </w:rPr>
      </w:pPr>
      <w:r w:rsidRPr="00032926">
        <w:rPr>
          <w:rFonts w:ascii="Arial" w:hAnsi="Arial" w:cs="Arial"/>
          <w:sz w:val="24"/>
          <w:szCs w:val="24"/>
        </w:rPr>
        <w:t>Assinatura Pesquisador</w:t>
      </w:r>
    </w:p>
    <w:p w:rsidR="001319DB" w:rsidRPr="00032926" w:rsidRDefault="001319DB" w:rsidP="001319DB">
      <w:pPr>
        <w:rPr>
          <w:rFonts w:ascii="Arial" w:hAnsi="Arial" w:cs="Arial"/>
          <w:sz w:val="24"/>
          <w:szCs w:val="24"/>
        </w:rPr>
      </w:pPr>
    </w:p>
    <w:p w:rsidR="001319DB" w:rsidRPr="00032926" w:rsidRDefault="001319DB" w:rsidP="001319DB">
      <w:pPr>
        <w:rPr>
          <w:rFonts w:ascii="Arial" w:hAnsi="Arial" w:cs="Arial"/>
          <w:sz w:val="24"/>
          <w:szCs w:val="24"/>
        </w:rPr>
      </w:pPr>
      <w:r w:rsidRPr="00032926">
        <w:rPr>
          <w:rFonts w:ascii="Arial" w:hAnsi="Arial" w:cs="Arial"/>
          <w:sz w:val="24"/>
          <w:szCs w:val="24"/>
        </w:rPr>
        <w:t>________________________________</w:t>
      </w:r>
    </w:p>
    <w:p w:rsidR="001319DB" w:rsidRPr="00032926" w:rsidRDefault="001319DB" w:rsidP="001319DB">
      <w:pPr>
        <w:rPr>
          <w:rFonts w:ascii="Arial" w:eastAsia="MyriadPro-Light" w:hAnsi="Arial" w:cs="Arial"/>
          <w:b/>
          <w:sz w:val="24"/>
          <w:szCs w:val="24"/>
        </w:rPr>
      </w:pPr>
      <w:r w:rsidRPr="00032926">
        <w:rPr>
          <w:rFonts w:ascii="Arial" w:hAnsi="Arial" w:cs="Arial"/>
          <w:sz w:val="24"/>
          <w:szCs w:val="24"/>
        </w:rPr>
        <w:t>Assinatura e Carimbo do responsável da Instituição</w:t>
      </w:r>
      <w:r w:rsidRPr="00032926">
        <w:rPr>
          <w:rFonts w:ascii="Arial" w:eastAsia="MyriadPro-Light" w:hAnsi="Arial" w:cs="Arial"/>
          <w:b/>
          <w:noProof/>
          <w:sz w:val="24"/>
          <w:szCs w:val="24"/>
        </w:rPr>
        <w:pict>
          <v:shape id="_x0000_s1032" type="#_x0000_t202" style="position:absolute;margin-left:436.15pt;margin-top:-57.1pt;width:26.85pt;height:29pt;z-index:251666432;mso-position-horizontal-relative:text;mso-position-vertical-relative:text" strokecolor="white">
            <v:textbox>
              <w:txbxContent>
                <w:p w:rsidR="001319DB" w:rsidRDefault="001319DB" w:rsidP="001319DB"/>
              </w:txbxContent>
            </v:textbox>
          </v:shape>
        </w:pict>
      </w:r>
    </w:p>
    <w:p w:rsidR="001319DB" w:rsidRPr="00032926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Pr="00032926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Pr="00032926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Default="001319DB" w:rsidP="001319DB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19DB" w:rsidRPr="00032926" w:rsidRDefault="001319DB" w:rsidP="001319DB">
      <w:pPr>
        <w:spacing w:after="0"/>
        <w:rPr>
          <w:rFonts w:ascii="Arial" w:hAnsi="Arial" w:cs="Arial"/>
          <w:b/>
          <w:bCs/>
          <w:sz w:val="24"/>
          <w:szCs w:val="24"/>
          <w:lang/>
        </w:rPr>
      </w:pPr>
      <w:r w:rsidRPr="0003292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Apêndice 2: Termo de consentimento livre e esclarecido</w:t>
      </w:r>
    </w:p>
    <w:p w:rsidR="001319DB" w:rsidRPr="00032926" w:rsidRDefault="001319DB" w:rsidP="001319DB">
      <w:pPr>
        <w:spacing w:after="0" w:line="360" w:lineRule="auto"/>
        <w:jc w:val="center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ab/>
        <w:t>Você está sendo convidado (a) para participar, como voluntário, em uma pesquisa. Após ser esclarecido (a) sobre as informações a seguir, no caso de aceitar fazer parte do estudo, assine no final deste documento, que está em duas vias. Uma dela é sua e outra é do pesquisador.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Título do projeto: Conhecimento nutricional de praticantes de academia de uma cidade do Oeste de Santa Catarina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Pesquisadores: Christiane Reis e Nathalia Arsego de Mello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 xml:space="preserve">Telefone para contato: (49)9119-7766 e (49) 8818-1802 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Orientador:</w:t>
      </w:r>
      <w:r w:rsidRPr="00032926">
        <w:rPr>
          <w:rFonts w:ascii="Arial" w:hAnsi="Arial" w:cs="Arial"/>
          <w:sz w:val="24"/>
          <w:szCs w:val="24"/>
        </w:rPr>
        <w:t xml:space="preserve"> </w:t>
      </w:r>
      <w:r w:rsidRPr="00032926">
        <w:rPr>
          <w:rFonts w:ascii="Arial" w:hAnsi="Arial" w:cs="Arial"/>
          <w:sz w:val="24"/>
          <w:szCs w:val="24"/>
          <w:lang/>
        </w:rPr>
        <w:t>Fernanda Grison Confortin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Telefone : (49) 3321-8078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2926">
        <w:rPr>
          <w:rFonts w:ascii="Arial" w:hAnsi="Arial" w:cs="Arial"/>
          <w:sz w:val="24"/>
          <w:szCs w:val="24"/>
          <w:lang/>
        </w:rPr>
        <w:tab/>
        <w:t>O Objetivo desta pesquisa é a</w:t>
      </w:r>
      <w:r w:rsidRPr="00032926">
        <w:rPr>
          <w:rFonts w:ascii="Arial" w:hAnsi="Arial" w:cs="Arial"/>
          <w:sz w:val="24"/>
          <w:szCs w:val="24"/>
        </w:rPr>
        <w:t>valiar o conhecimento nutricional em usuários e não usuários de suplementos alimentares que praticam academia na cidade de Chapecó-SC</w:t>
      </w:r>
    </w:p>
    <w:p w:rsidR="001319DB" w:rsidRPr="00032926" w:rsidRDefault="001319DB" w:rsidP="001319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A sua participação na pesquisa consiste em responder a um questionário sobre conhecimento nutricional, que será realizado pelo próprio pesquisado, sem qualquer prejuízo ou constrangimento para o pesquisado. Os procedimentos aplicados por esta pesquisa não oferecem risco a sua integridade moral, física, mental ou efeitos colaterais. As informações obtidas através da coleta de dados serão utilizadas para alcançar o objetivo acima proposto, e para a composição do relatório de pesquisa, resguardando sempre sua identidade. Caso não queira mais fazer parte da pesquisa, favor entrar em contato pelos telefones acima citados.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ab/>
        <w:t>Este termo de consentimento livre e esclarecido é feito em duas vias, sendo que uma delas ficará em poder do pesquisador e outra com o sujeito participante da pesquisa. Você poderá retirar o seu consentimento a qualquer momento.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CONSENTIMENTO DA PARTICIPAÇÃO DA PESSOA COMO SUJEITO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 xml:space="preserve">Eu,________________________________________________________________, RG________________________________, CPF____________________________, abaixo assinado, concordo em participar do estudo como sujeito. Fui devidamente informado e esclarecido pelo pesquisador sobre a pesquisa e, os procedimentos </w:t>
      </w:r>
      <w:r w:rsidRPr="00032926">
        <w:rPr>
          <w:rFonts w:ascii="Arial" w:hAnsi="Arial" w:cs="Arial"/>
          <w:sz w:val="24"/>
          <w:szCs w:val="24"/>
          <w:lang/>
        </w:rPr>
        <w:lastRenderedPageBreak/>
        <w:t>nela envolvidos, bem como os benefícios decorrentes da minha participação. Foi me garantido que posso retirar meu consentimento a qualquer momento.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 xml:space="preserve">Local:_________________________________________ 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Data ____/______/_______.</w:t>
      </w:r>
    </w:p>
    <w:p w:rsidR="001319DB" w:rsidRPr="00032926" w:rsidRDefault="001319DB" w:rsidP="001319DB">
      <w:pPr>
        <w:spacing w:after="0" w:line="360" w:lineRule="auto"/>
        <w:jc w:val="both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 xml:space="preserve">Nome e assinatura do sujeito: </w:t>
      </w:r>
    </w:p>
    <w:p w:rsidR="001319DB" w:rsidRPr="00032926" w:rsidRDefault="001319DB" w:rsidP="001319DB">
      <w:pPr>
        <w:spacing w:after="0" w:line="360" w:lineRule="auto"/>
        <w:rPr>
          <w:rFonts w:ascii="Arial" w:hAnsi="Arial" w:cs="Arial"/>
          <w:sz w:val="24"/>
          <w:szCs w:val="24"/>
          <w:lang/>
        </w:rPr>
      </w:pPr>
    </w:p>
    <w:p w:rsidR="001319DB" w:rsidRPr="00032926" w:rsidRDefault="001319DB" w:rsidP="001319DB">
      <w:pPr>
        <w:spacing w:after="0" w:line="360" w:lineRule="auto"/>
        <w:rPr>
          <w:rFonts w:ascii="Arial" w:hAnsi="Arial" w:cs="Arial"/>
          <w:sz w:val="24"/>
          <w:szCs w:val="24"/>
          <w:lang/>
        </w:rPr>
      </w:pPr>
      <w:r w:rsidRPr="00032926">
        <w:rPr>
          <w:rFonts w:ascii="Arial" w:hAnsi="Arial" w:cs="Arial"/>
          <w:sz w:val="24"/>
          <w:szCs w:val="24"/>
          <w:lang/>
        </w:rPr>
        <w:t>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032926">
        <w:rPr>
          <w:rFonts w:ascii="Arial" w:hAnsi="Arial" w:cs="Arial"/>
          <w:b/>
        </w:rPr>
        <w:lastRenderedPageBreak/>
        <w:t>Apêndice 3: Questionário que será utilizado para traçar o perfil da população estudada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DADOS DE IDENTIFICAÇÃO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Academia que freqüenta: 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Sexo: ______________________________________________________________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Idade: ______________________________________________________________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Escolaridade: 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 xml:space="preserve">Profissão: </w:t>
      </w:r>
      <w:r w:rsidRPr="00032926">
        <w:rPr>
          <w:rFonts w:ascii="Arial" w:hAnsi="Arial" w:cs="Arial"/>
        </w:rPr>
        <w:softHyphen/>
        <w:t>___________________________________________________________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ind w:firstLine="708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Utiliza suplementos nutricionais? (  ) Sim       (   ) Não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Se, utiliza, qual ou quais tipos de suplementos nutricionais você usa?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___________________________________________________________________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Se utiliza, quem indicou? _______________________________________________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Tempo que pratica academia: ___________________________________________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Quanta vez por semana pratica academia?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(   )2x       (   )3x    (   )4x     (   )todo dia                                    ___________________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Faz uso de bebidas alcoólicas? (  ) Sim      (  ) Não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32926">
        <w:rPr>
          <w:rFonts w:ascii="Arial" w:hAnsi="Arial" w:cs="Arial"/>
        </w:rPr>
        <w:t>É fumante? (  ) Sim      (  ) Não</w:t>
      </w:r>
    </w:p>
    <w:p w:rsidR="001319DB" w:rsidRPr="00032926" w:rsidRDefault="001319DB" w:rsidP="001319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319DB" w:rsidRPr="00032926" w:rsidRDefault="001319DB" w:rsidP="001319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AC083C" w:rsidRDefault="00AC083C"/>
    <w:sectPr w:rsidR="00AC083C" w:rsidSect="00FB4817">
      <w:headerReference w:type="even" r:id="rId6"/>
      <w:headerReference w:type="default" r:id="rId7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E98" w:rsidRDefault="00A03E98" w:rsidP="001319DB">
      <w:pPr>
        <w:spacing w:after="0" w:line="240" w:lineRule="auto"/>
      </w:pPr>
      <w:r>
        <w:separator/>
      </w:r>
    </w:p>
  </w:endnote>
  <w:endnote w:type="continuationSeparator" w:id="1">
    <w:p w:rsidR="00A03E98" w:rsidRDefault="00A03E98" w:rsidP="0013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P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E98" w:rsidRDefault="00A03E98" w:rsidP="001319DB">
      <w:pPr>
        <w:spacing w:after="0" w:line="240" w:lineRule="auto"/>
      </w:pPr>
      <w:r>
        <w:separator/>
      </w:r>
    </w:p>
  </w:footnote>
  <w:footnote w:type="continuationSeparator" w:id="1">
    <w:p w:rsidR="00A03E98" w:rsidRDefault="00A03E98" w:rsidP="0013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A3" w:rsidRDefault="00A03E98" w:rsidP="002127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27A3" w:rsidRDefault="00A03E98" w:rsidP="002127A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A3" w:rsidRDefault="00A03E98" w:rsidP="002127A3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DB"/>
    <w:rsid w:val="00052CC3"/>
    <w:rsid w:val="00082BF7"/>
    <w:rsid w:val="000969E4"/>
    <w:rsid w:val="000F6D81"/>
    <w:rsid w:val="00105BEF"/>
    <w:rsid w:val="001319DB"/>
    <w:rsid w:val="00140ABE"/>
    <w:rsid w:val="001A0A10"/>
    <w:rsid w:val="001C0578"/>
    <w:rsid w:val="001C4BA4"/>
    <w:rsid w:val="001E2030"/>
    <w:rsid w:val="001F4416"/>
    <w:rsid w:val="00231759"/>
    <w:rsid w:val="00260167"/>
    <w:rsid w:val="0027313E"/>
    <w:rsid w:val="00275AFB"/>
    <w:rsid w:val="002B13AF"/>
    <w:rsid w:val="002B6267"/>
    <w:rsid w:val="002E20D6"/>
    <w:rsid w:val="0034017F"/>
    <w:rsid w:val="0036151E"/>
    <w:rsid w:val="00364323"/>
    <w:rsid w:val="003851A8"/>
    <w:rsid w:val="0039645B"/>
    <w:rsid w:val="003F2624"/>
    <w:rsid w:val="00400072"/>
    <w:rsid w:val="004815A5"/>
    <w:rsid w:val="00490528"/>
    <w:rsid w:val="004A60BA"/>
    <w:rsid w:val="004E1220"/>
    <w:rsid w:val="0055093A"/>
    <w:rsid w:val="00551619"/>
    <w:rsid w:val="00566662"/>
    <w:rsid w:val="00567FC1"/>
    <w:rsid w:val="00575BB1"/>
    <w:rsid w:val="00584BD7"/>
    <w:rsid w:val="005B6AA0"/>
    <w:rsid w:val="005F529B"/>
    <w:rsid w:val="005F68C9"/>
    <w:rsid w:val="005F71A4"/>
    <w:rsid w:val="00601DA6"/>
    <w:rsid w:val="00657075"/>
    <w:rsid w:val="00662E3C"/>
    <w:rsid w:val="0068391A"/>
    <w:rsid w:val="00700769"/>
    <w:rsid w:val="0070385E"/>
    <w:rsid w:val="00734778"/>
    <w:rsid w:val="00743F28"/>
    <w:rsid w:val="00755A99"/>
    <w:rsid w:val="007B4E0C"/>
    <w:rsid w:val="007F3330"/>
    <w:rsid w:val="00830513"/>
    <w:rsid w:val="008616DA"/>
    <w:rsid w:val="00874562"/>
    <w:rsid w:val="00890DAA"/>
    <w:rsid w:val="00896420"/>
    <w:rsid w:val="008E263C"/>
    <w:rsid w:val="008E3EA9"/>
    <w:rsid w:val="009141C9"/>
    <w:rsid w:val="00946C3D"/>
    <w:rsid w:val="0098740E"/>
    <w:rsid w:val="009A39C1"/>
    <w:rsid w:val="00A003EE"/>
    <w:rsid w:val="00A03E98"/>
    <w:rsid w:val="00A32102"/>
    <w:rsid w:val="00A41AE0"/>
    <w:rsid w:val="00AB4A4F"/>
    <w:rsid w:val="00AC083C"/>
    <w:rsid w:val="00AC3D93"/>
    <w:rsid w:val="00B02FBE"/>
    <w:rsid w:val="00B1552C"/>
    <w:rsid w:val="00B32129"/>
    <w:rsid w:val="00B675C8"/>
    <w:rsid w:val="00BB6122"/>
    <w:rsid w:val="00BD4BA0"/>
    <w:rsid w:val="00BF4687"/>
    <w:rsid w:val="00C32C15"/>
    <w:rsid w:val="00C83FAA"/>
    <w:rsid w:val="00C85154"/>
    <w:rsid w:val="00C8758E"/>
    <w:rsid w:val="00CB2804"/>
    <w:rsid w:val="00D04738"/>
    <w:rsid w:val="00D60771"/>
    <w:rsid w:val="00DA2D1D"/>
    <w:rsid w:val="00DE05B4"/>
    <w:rsid w:val="00E0059A"/>
    <w:rsid w:val="00E0609E"/>
    <w:rsid w:val="00E27EB2"/>
    <w:rsid w:val="00E30759"/>
    <w:rsid w:val="00E36C8D"/>
    <w:rsid w:val="00E36E81"/>
    <w:rsid w:val="00E67DEC"/>
    <w:rsid w:val="00E7775D"/>
    <w:rsid w:val="00E96601"/>
    <w:rsid w:val="00EB1305"/>
    <w:rsid w:val="00ED6C77"/>
    <w:rsid w:val="00EE67B0"/>
    <w:rsid w:val="00F3131C"/>
    <w:rsid w:val="00F51321"/>
    <w:rsid w:val="00F6033A"/>
    <w:rsid w:val="00F642D8"/>
    <w:rsid w:val="00F67B32"/>
    <w:rsid w:val="00F83226"/>
    <w:rsid w:val="00FB1AE0"/>
    <w:rsid w:val="00FF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319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319DB"/>
    <w:pPr>
      <w:tabs>
        <w:tab w:val="center" w:pos="4419"/>
        <w:tab w:val="right" w:pos="8838"/>
      </w:tabs>
      <w:spacing w:after="0" w:line="240" w:lineRule="auto"/>
    </w:pPr>
    <w:rPr>
      <w:rFonts w:ascii="DPOS" w:eastAsia="Times New Roman" w:hAnsi="DPOS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19DB"/>
    <w:rPr>
      <w:rFonts w:ascii="DPOS" w:eastAsia="Times New Roman" w:hAnsi="DPOS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319DB"/>
  </w:style>
  <w:style w:type="paragraph" w:styleId="NormalWeb">
    <w:name w:val="Normal (Web)"/>
    <w:basedOn w:val="Normal"/>
    <w:uiPriority w:val="99"/>
    <w:unhideWhenUsed/>
    <w:rsid w:val="001319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1319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1319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19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1369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2012-06-18T20:30:00Z</dcterms:created>
  <dcterms:modified xsi:type="dcterms:W3CDTF">2012-06-18T20:34:00Z</dcterms:modified>
</cp:coreProperties>
</file>